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"/>
        <w:tblW w:w="10374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0374"/>
      </w:tblGrid>
      <w:tr w:rsidR="00944424" w:rsidRPr="00D86FDA" w:rsidTr="00B437C1">
        <w:trPr>
          <w:trHeight w:val="2964"/>
        </w:trPr>
        <w:tc>
          <w:tcPr>
            <w:tcW w:w="10374" w:type="dxa"/>
            <w:shd w:val="clear" w:color="auto" w:fill="auto"/>
          </w:tcPr>
          <w:p w:rsidR="00944424" w:rsidRPr="00F32AE9" w:rsidRDefault="00944424" w:rsidP="00B437C1">
            <w:pPr>
              <w:spacing w:before="120"/>
              <w:jc w:val="center"/>
              <w:rPr>
                <w:rFonts w:ascii="Palace Script MT" w:hAnsi="Palace Script MT"/>
                <w:bCs/>
                <w:sz w:val="72"/>
                <w:szCs w:val="44"/>
              </w:rPr>
            </w:pPr>
            <w:r>
              <w:rPr>
                <w:b/>
                <w:bCs/>
                <w:noProof/>
                <w:sz w:val="18"/>
                <w:szCs w:val="17"/>
              </w:rPr>
              <w:drawing>
                <wp:inline distT="0" distB="0" distL="0" distR="0" wp14:anchorId="35CAEC8D" wp14:editId="44E19F62">
                  <wp:extent cx="1304925" cy="581025"/>
                  <wp:effectExtent l="19050" t="0" r="9525" b="0"/>
                  <wp:docPr id="68" name="Immagine 68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24" w:rsidRPr="00D86FDA" w:rsidRDefault="00944424" w:rsidP="00B437C1">
            <w:pPr>
              <w:jc w:val="center"/>
              <w:rPr>
                <w:rFonts w:ascii="Palace Script MT" w:hAnsi="Palace Script MT"/>
                <w:bCs/>
                <w:sz w:val="56"/>
                <w:szCs w:val="44"/>
              </w:rPr>
            </w:pP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Ministero dell’Istruzione e del M</w:t>
            </w:r>
            <w:r w:rsidRP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erit</w:t>
            </w: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o</w:t>
            </w:r>
            <w:r>
              <w:rPr>
                <w:rFonts w:ascii="Palace Script MT" w:hAnsi="Palace Script MT"/>
                <w:bCs/>
                <w:noProof/>
                <w:sz w:val="56"/>
                <w:szCs w:val="44"/>
              </w:rPr>
              <w:drawing>
                <wp:inline distT="0" distB="0" distL="0" distR="0" wp14:anchorId="1EAC5B5B" wp14:editId="553962FC">
                  <wp:extent cx="3743325" cy="628650"/>
                  <wp:effectExtent l="19050" t="0" r="9525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24" w:rsidRPr="00D86FDA" w:rsidRDefault="00944424" w:rsidP="00B437C1">
            <w:pPr>
              <w:jc w:val="center"/>
              <w:rPr>
                <w:b/>
                <w:bCs/>
                <w:sz w:val="8"/>
                <w:szCs w:val="15"/>
              </w:rPr>
            </w:pPr>
            <w:r>
              <w:rPr>
                <w:b/>
                <w:bCs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74ED7" wp14:editId="68B85A28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-9525</wp:posOffset>
                      </wp:positionV>
                      <wp:extent cx="1745615" cy="160020"/>
                      <wp:effectExtent l="5080" t="0" r="40005" b="3048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45615" cy="1600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424" w:rsidRPr="00BA36C0" w:rsidRDefault="00944424" w:rsidP="00944424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36C0">
                                    <w:rPr>
                                      <w:i/>
                                      <w:iCs/>
                                      <w:color w:val="336699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AUT. 152 - Ogliastro Cilento (SA)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74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944424" w:rsidRPr="00BA36C0" w:rsidRDefault="00944424" w:rsidP="0094442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36C0">
                              <w:rPr>
                                <w:i/>
                                <w:iCs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AUT. 152 - Ogliastro Cilento (SA)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6031DB" w:rsidRDefault="00B721FC" w:rsidP="006031DB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6031DB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6031DB">
      <w:pPr>
        <w:ind w:left="284" w:right="118" w:firstLine="3"/>
        <w:jc w:val="center"/>
        <w:rPr>
          <w:i/>
          <w:color w:val="006464"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proofErr w:type="spellStart"/>
      <w:r>
        <w:rPr>
          <w:i/>
          <w:color w:val="006464"/>
        </w:rPr>
        <w:t>Next</w:t>
      </w:r>
      <w:proofErr w:type="spellEnd"/>
      <w:r>
        <w:rPr>
          <w:i/>
          <w:color w:val="006464"/>
        </w:rPr>
        <w:t xml:space="preserve">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944424" w:rsidRDefault="00944424" w:rsidP="006031DB">
      <w:pPr>
        <w:ind w:left="284" w:right="118" w:firstLine="3"/>
        <w:jc w:val="center"/>
        <w:rPr>
          <w:i/>
        </w:rPr>
      </w:pPr>
    </w:p>
    <w:p w:rsidR="00B06B9E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B721FC" w:rsidRDefault="00B06B9E" w:rsidP="006031DB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 xml:space="preserve">co </w:t>
      </w:r>
      <w:r w:rsidR="00272612">
        <w:rPr>
          <w:b/>
          <w:color w:val="2C5E9A"/>
          <w:sz w:val="28"/>
        </w:rPr>
        <w:t>–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272612" w:rsidRPr="006031DB" w:rsidRDefault="00272612" w:rsidP="006031DB">
      <w:pPr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LABORATORIO DI PERCUSSIONI</w:t>
      </w:r>
    </w:p>
    <w:p w:rsidR="00646F92" w:rsidRPr="00E47464" w:rsidRDefault="00B721FC" w:rsidP="00646F92">
      <w:pPr>
        <w:pStyle w:val="Titolo1"/>
        <w:ind w:right="550"/>
        <w:jc w:val="right"/>
        <w:rPr>
          <w:spacing w:val="1"/>
        </w:rPr>
      </w:pPr>
      <w:r w:rsidRPr="00E47464">
        <w:t>Al Dirigente Scolastico</w:t>
      </w:r>
      <w:r w:rsidRPr="00E47464">
        <w:rPr>
          <w:spacing w:val="1"/>
        </w:rPr>
        <w:t xml:space="preserve"> </w:t>
      </w:r>
    </w:p>
    <w:p w:rsidR="00B721FC" w:rsidRDefault="00646F92" w:rsidP="00646F92">
      <w:pPr>
        <w:pStyle w:val="Titolo1"/>
        <w:ind w:right="550"/>
        <w:jc w:val="right"/>
      </w:pPr>
      <w:r w:rsidRPr="00E47464">
        <w:t>d</w:t>
      </w:r>
      <w:r w:rsidR="00B721FC" w:rsidRPr="00E47464">
        <w:t>ell’Istituto Comprensivo</w:t>
      </w:r>
      <w:r w:rsidR="00B721FC" w:rsidRPr="00E47464">
        <w:rPr>
          <w:spacing w:val="-57"/>
        </w:rPr>
        <w:t xml:space="preserve"> </w:t>
      </w:r>
      <w:r w:rsidR="00B721FC" w:rsidRPr="00E47464">
        <w:t>“Pietro</w:t>
      </w:r>
      <w:r w:rsidR="00B721FC" w:rsidRPr="00E47464">
        <w:rPr>
          <w:spacing w:val="-2"/>
        </w:rPr>
        <w:t xml:space="preserve"> </w:t>
      </w:r>
      <w:r w:rsidR="00B721FC" w:rsidRPr="00E47464">
        <w:t>Visconti”</w:t>
      </w:r>
    </w:p>
    <w:p w:rsidR="006031DB" w:rsidRPr="006031DB" w:rsidRDefault="006031DB" w:rsidP="006031DB"/>
    <w:p w:rsidR="00944424" w:rsidRPr="006031DB" w:rsidRDefault="00B721FC" w:rsidP="006031DB">
      <w:pPr>
        <w:pStyle w:val="Titolo2"/>
        <w:ind w:right="36"/>
        <w:rPr>
          <w:color w:val="2C5E99"/>
        </w:rPr>
      </w:pPr>
      <w:r w:rsidRPr="00E47464">
        <w:rPr>
          <w:color w:val="2C5E99"/>
        </w:rPr>
        <w:t>DOMANDA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DI</w:t>
      </w:r>
      <w:r w:rsidRPr="00E47464">
        <w:rPr>
          <w:color w:val="2C5E99"/>
          <w:spacing w:val="-2"/>
        </w:rPr>
        <w:t xml:space="preserve"> </w:t>
      </w:r>
      <w:r w:rsidRPr="00E47464">
        <w:rPr>
          <w:color w:val="2C5E99"/>
        </w:rPr>
        <w:t>PARTECIPAZIONE</w:t>
      </w:r>
      <w:r w:rsidRPr="00E47464">
        <w:rPr>
          <w:color w:val="2C5E99"/>
          <w:spacing w:val="-6"/>
        </w:rPr>
        <w:t xml:space="preserve"> </w:t>
      </w:r>
      <w:r w:rsidRPr="00E47464">
        <w:rPr>
          <w:color w:val="2C5E99"/>
        </w:rPr>
        <w:t>PER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LA</w:t>
      </w:r>
      <w:r w:rsidRPr="00E47464">
        <w:rPr>
          <w:color w:val="2C5E99"/>
          <w:spacing w:val="-2"/>
        </w:rPr>
        <w:t xml:space="preserve"> </w:t>
      </w:r>
      <w:r w:rsidRPr="00E47464">
        <w:rPr>
          <w:color w:val="2C5E99"/>
        </w:rPr>
        <w:t>SELEZIONE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DI</w:t>
      </w:r>
      <w:r w:rsidRPr="00E47464">
        <w:rPr>
          <w:color w:val="2C5E99"/>
          <w:spacing w:val="-2"/>
        </w:rPr>
        <w:t xml:space="preserve"> </w:t>
      </w:r>
      <w:r w:rsidR="0099383F" w:rsidRPr="00E47464">
        <w:rPr>
          <w:color w:val="2C5E99"/>
        </w:rPr>
        <w:t>TUTOR INTERNO</w:t>
      </w:r>
    </w:p>
    <w:p w:rsidR="00944424" w:rsidRPr="00944424" w:rsidRDefault="00944424" w:rsidP="00944424"/>
    <w:p w:rsidR="00B721FC" w:rsidRPr="00E47464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 w:rsidRPr="00E47464">
        <w:t>Il/La</w:t>
      </w:r>
      <w:r w:rsidRPr="00E47464">
        <w:rPr>
          <w:spacing w:val="-2"/>
        </w:rPr>
        <w:t xml:space="preserve"> </w:t>
      </w:r>
      <w:r w:rsidRPr="00E47464">
        <w:t>sottoscritto/a</w:t>
      </w:r>
      <w:r w:rsidRPr="00E47464">
        <w:rPr>
          <w:u w:val="single"/>
        </w:rPr>
        <w:tab/>
      </w:r>
      <w:r w:rsidRPr="00E47464">
        <w:tab/>
        <w:t>nato/a</w:t>
      </w:r>
      <w:r w:rsidRPr="00E47464">
        <w:rPr>
          <w:spacing w:val="-2"/>
        </w:rPr>
        <w:t xml:space="preserve">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proofErr w:type="spellStart"/>
      <w:r w:rsidRPr="00E47464">
        <w:t>prov</w:t>
      </w:r>
      <w:proofErr w:type="spellEnd"/>
      <w:r w:rsidRPr="00E47464">
        <w:t>.</w:t>
      </w:r>
      <w:r w:rsidRPr="00E47464">
        <w:rPr>
          <w:u w:val="single"/>
        </w:rPr>
        <w:tab/>
      </w:r>
      <w:r w:rsidRPr="00E47464">
        <w:t>il</w:t>
      </w:r>
      <w:r w:rsidRPr="00E47464">
        <w:rPr>
          <w:u w:val="single"/>
        </w:rPr>
        <w:tab/>
      </w:r>
      <w:r w:rsidRPr="00E47464">
        <w:tab/>
        <w:t>e</w:t>
      </w:r>
      <w:r w:rsidRPr="00E47464">
        <w:rPr>
          <w:spacing w:val="-1"/>
        </w:rPr>
        <w:t xml:space="preserve"> </w:t>
      </w:r>
      <w:r w:rsidRPr="00E47464">
        <w:t>residente in</w:t>
      </w:r>
      <w:r w:rsidRPr="00E47464">
        <w:rPr>
          <w:spacing w:val="-3"/>
        </w:rPr>
        <w:t xml:space="preserve">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proofErr w:type="spellStart"/>
      <w:r w:rsidRPr="00E47464">
        <w:t>prov</w:t>
      </w:r>
      <w:proofErr w:type="spellEnd"/>
      <w:r w:rsidRPr="00E47464">
        <w:t>.</w:t>
      </w:r>
      <w:r w:rsidRPr="00E47464">
        <w:rPr>
          <w:u w:val="single"/>
        </w:rPr>
        <w:tab/>
      </w:r>
      <w:r w:rsidRPr="00E47464">
        <w:t>CAP</w:t>
      </w:r>
      <w:r w:rsidRPr="00E47464">
        <w:rPr>
          <w:u w:val="single"/>
        </w:rPr>
        <w:tab/>
      </w:r>
      <w:r w:rsidRPr="00E47464">
        <w:t>alla</w:t>
      </w:r>
      <w:r w:rsidRPr="00E47464">
        <w:rPr>
          <w:spacing w:val="-4"/>
        </w:rPr>
        <w:t xml:space="preserve"> </w:t>
      </w:r>
      <w:r w:rsidRPr="00E47464">
        <w:t xml:space="preserve">via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  <w:r w:rsidRPr="00E47464">
        <w:t>Tel.</w:t>
      </w:r>
      <w:r w:rsidRPr="00E47464">
        <w:tab/>
        <w:t>cellulare</w:t>
      </w:r>
      <w:r w:rsidRPr="00E47464">
        <w:tab/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  <w:r w:rsidRPr="00E47464">
        <w:tab/>
        <w:t>e-mail</w:t>
      </w:r>
      <w:r w:rsidRPr="00E47464">
        <w:tab/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  <w:r w:rsidRPr="00E47464">
        <w:t>@.........</w:t>
      </w:r>
      <w:r w:rsidRPr="00E47464">
        <w:rPr>
          <w:u w:val="single"/>
        </w:rPr>
        <w:tab/>
      </w:r>
    </w:p>
    <w:p w:rsidR="00B721FC" w:rsidRPr="00E47464" w:rsidRDefault="006031DB" w:rsidP="006031DB">
      <w:pPr>
        <w:pStyle w:val="Corpotesto"/>
        <w:tabs>
          <w:tab w:val="left" w:pos="3881"/>
          <w:tab w:val="left" w:pos="9454"/>
        </w:tabs>
        <w:spacing w:before="28"/>
      </w:pPr>
      <w:r w:rsidRPr="006031DB">
        <w:t>C.F.</w:t>
      </w:r>
      <w:r w:rsidR="00B721FC" w:rsidRPr="00E47464">
        <w:rPr>
          <w:u w:val="single"/>
        </w:rPr>
        <w:tab/>
      </w:r>
      <w:r w:rsidR="00B721FC" w:rsidRPr="00E47464">
        <w:t>cittadinanza</w:t>
      </w:r>
      <w:r w:rsidR="00B721FC" w:rsidRPr="00E47464">
        <w:rPr>
          <w:spacing w:val="-2"/>
        </w:rPr>
        <w:t xml:space="preserve"> </w:t>
      </w:r>
      <w:r>
        <w:rPr>
          <w:u w:val="single"/>
        </w:rPr>
        <w:t>____________________________________</w:t>
      </w:r>
    </w:p>
    <w:p w:rsidR="00B721FC" w:rsidRPr="00E47464" w:rsidRDefault="00B721FC" w:rsidP="00B721FC">
      <w:pPr>
        <w:pStyle w:val="Corpotesto"/>
        <w:spacing w:before="3"/>
      </w:pPr>
    </w:p>
    <w:p w:rsidR="00B721FC" w:rsidRPr="00E47464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E47464">
        <w:rPr>
          <w:b/>
        </w:rPr>
        <w:t>C</w:t>
      </w:r>
      <w:r w:rsidRPr="00E47464">
        <w:rPr>
          <w:b/>
          <w:spacing w:val="-1"/>
        </w:rPr>
        <w:t xml:space="preserve"> </w:t>
      </w:r>
      <w:r w:rsidRPr="00E47464">
        <w:rPr>
          <w:b/>
        </w:rPr>
        <w:t>H</w:t>
      </w:r>
      <w:r w:rsidRPr="00E47464">
        <w:rPr>
          <w:b/>
          <w:spacing w:val="1"/>
        </w:rPr>
        <w:t xml:space="preserve"> </w:t>
      </w:r>
      <w:r w:rsidRPr="00E47464">
        <w:rPr>
          <w:b/>
        </w:rPr>
        <w:t>I</w:t>
      </w:r>
      <w:r w:rsidRPr="00E47464">
        <w:rPr>
          <w:b/>
          <w:spacing w:val="-3"/>
        </w:rPr>
        <w:t xml:space="preserve"> </w:t>
      </w:r>
      <w:r w:rsidRPr="00E47464">
        <w:rPr>
          <w:b/>
        </w:rPr>
        <w:t>E D</w:t>
      </w:r>
      <w:r w:rsidRPr="00E47464">
        <w:rPr>
          <w:b/>
          <w:spacing w:val="-1"/>
        </w:rPr>
        <w:t xml:space="preserve"> </w:t>
      </w:r>
      <w:r w:rsidRPr="00E47464">
        <w:rPr>
          <w:b/>
        </w:rPr>
        <w:t>E</w:t>
      </w:r>
    </w:p>
    <w:p w:rsidR="00B721FC" w:rsidRPr="00E47464" w:rsidRDefault="00B721FC" w:rsidP="00B06B9E">
      <w:pPr>
        <w:spacing w:before="2" w:line="360" w:lineRule="auto"/>
        <w:ind w:right="38"/>
        <w:jc w:val="both"/>
      </w:pPr>
      <w:r w:rsidRPr="00E47464">
        <w:t>di</w:t>
      </w:r>
      <w:r w:rsidRPr="00E47464">
        <w:rPr>
          <w:spacing w:val="-1"/>
        </w:rPr>
        <w:t xml:space="preserve"> </w:t>
      </w:r>
      <w:r w:rsidRPr="00E47464">
        <w:t>essere</w:t>
      </w:r>
      <w:r w:rsidRPr="00E47464">
        <w:rPr>
          <w:spacing w:val="-2"/>
        </w:rPr>
        <w:t xml:space="preserve"> </w:t>
      </w:r>
      <w:r w:rsidRPr="00E47464">
        <w:t>ammesso/a</w:t>
      </w:r>
      <w:r w:rsidRPr="00E47464">
        <w:rPr>
          <w:spacing w:val="-1"/>
        </w:rPr>
        <w:t xml:space="preserve"> </w:t>
      </w:r>
      <w:r w:rsidRPr="00E47464">
        <w:t>alla</w:t>
      </w:r>
      <w:r w:rsidRPr="00E47464">
        <w:rPr>
          <w:spacing w:val="-3"/>
        </w:rPr>
        <w:t xml:space="preserve"> </w:t>
      </w:r>
      <w:r w:rsidRPr="00E47464">
        <w:t>procedura</w:t>
      </w:r>
      <w:r w:rsidRPr="00E47464">
        <w:rPr>
          <w:spacing w:val="-2"/>
        </w:rPr>
        <w:t xml:space="preserve"> </w:t>
      </w:r>
      <w:r w:rsidRPr="00E47464">
        <w:t>di selezione</w:t>
      </w:r>
      <w:r w:rsidRPr="00E47464">
        <w:rPr>
          <w:spacing w:val="-2"/>
        </w:rPr>
        <w:t xml:space="preserve"> </w:t>
      </w:r>
      <w:r w:rsidR="0099383F" w:rsidRPr="00E47464">
        <w:t>di n. 2 tutor per il percorso di seguito indicato:</w:t>
      </w:r>
    </w:p>
    <w:p w:rsidR="00272612" w:rsidRDefault="00272612" w:rsidP="00272612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>LABORATORIO DI PERCUSSIONI – I EDIZIONE (20 ORE)</w:t>
      </w:r>
    </w:p>
    <w:p w:rsidR="00272612" w:rsidRDefault="00272612" w:rsidP="00272612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>LABORATORIO DI PERCUSSIONI – II EDIZIONE (20 ORE)</w:t>
      </w:r>
    </w:p>
    <w:p w:rsidR="00CF00CC" w:rsidRDefault="00272612" w:rsidP="00272612">
      <w:pPr>
        <w:pStyle w:val="Paragrafoelenco"/>
        <w:rPr>
          <w:i/>
          <w:sz w:val="24"/>
          <w:szCs w:val="24"/>
        </w:rPr>
      </w:pPr>
      <w:r w:rsidRPr="00E47464">
        <w:rPr>
          <w:i/>
          <w:sz w:val="24"/>
          <w:szCs w:val="24"/>
        </w:rPr>
        <w:lastRenderedPageBreak/>
        <w:t xml:space="preserve"> </w:t>
      </w:r>
      <w:bookmarkStart w:id="0" w:name="_GoBack"/>
      <w:bookmarkEnd w:id="0"/>
      <w:r w:rsidR="00CF00CC" w:rsidRPr="00E47464">
        <w:rPr>
          <w:i/>
          <w:sz w:val="24"/>
          <w:szCs w:val="24"/>
        </w:rPr>
        <w:t>(barrare la voce che interessa)</w:t>
      </w:r>
    </w:p>
    <w:p w:rsidR="00944424" w:rsidRPr="00E47464" w:rsidRDefault="00944424" w:rsidP="00E47464">
      <w:pPr>
        <w:pStyle w:val="Paragrafoelenco"/>
        <w:rPr>
          <w:i/>
          <w:sz w:val="24"/>
          <w:szCs w:val="24"/>
        </w:rPr>
      </w:pPr>
    </w:p>
    <w:p w:rsidR="00B721FC" w:rsidRPr="00E47464" w:rsidRDefault="00B721FC" w:rsidP="0099383F">
      <w:pPr>
        <w:spacing w:line="360" w:lineRule="auto"/>
        <w:ind w:left="100"/>
      </w:pPr>
      <w:r w:rsidRPr="00E47464">
        <w:t>Il/la</w:t>
      </w:r>
      <w:r w:rsidRPr="00E47464">
        <w:rPr>
          <w:spacing w:val="-3"/>
        </w:rPr>
        <w:t xml:space="preserve"> </w:t>
      </w:r>
      <w:r w:rsidRPr="00E47464">
        <w:t>sottoscritto/a</w:t>
      </w:r>
      <w:r w:rsidRPr="00E47464">
        <w:rPr>
          <w:spacing w:val="-2"/>
        </w:rPr>
        <w:t xml:space="preserve"> </w:t>
      </w:r>
      <w:r w:rsidRPr="00E47464">
        <w:t>dichiara</w:t>
      </w:r>
      <w:r w:rsidRPr="00E47464">
        <w:rPr>
          <w:spacing w:val="-4"/>
        </w:rPr>
        <w:t xml:space="preserve"> </w:t>
      </w:r>
      <w:r w:rsidRPr="00E47464">
        <w:t>di</w:t>
      </w:r>
      <w:r w:rsidRPr="00E47464">
        <w:rPr>
          <w:spacing w:val="-1"/>
        </w:rPr>
        <w:t xml:space="preserve"> </w:t>
      </w:r>
      <w:r w:rsidRPr="00E47464">
        <w:t>essere</w:t>
      </w:r>
      <w:r w:rsidRPr="00E47464">
        <w:rPr>
          <w:spacing w:val="-2"/>
        </w:rPr>
        <w:t xml:space="preserve"> </w:t>
      </w:r>
      <w:r w:rsidRPr="00E47464">
        <w:t>in</w:t>
      </w:r>
      <w:r w:rsidRPr="00E47464">
        <w:rPr>
          <w:spacing w:val="-2"/>
        </w:rPr>
        <w:t xml:space="preserve"> </w:t>
      </w:r>
      <w:r w:rsidRPr="00E47464">
        <w:t>possesso</w:t>
      </w:r>
      <w:r w:rsidRPr="00E47464">
        <w:rPr>
          <w:spacing w:val="-2"/>
        </w:rPr>
        <w:t xml:space="preserve"> </w:t>
      </w:r>
      <w:r w:rsidRPr="00E47464">
        <w:t>dei</w:t>
      </w:r>
      <w:r w:rsidRPr="00E47464">
        <w:rPr>
          <w:spacing w:val="2"/>
        </w:rPr>
        <w:t xml:space="preserve"> </w:t>
      </w:r>
      <w:r w:rsidRPr="00E47464">
        <w:rPr>
          <w:b/>
        </w:rPr>
        <w:t>requisiti</w:t>
      </w:r>
      <w:r w:rsidRPr="00E47464">
        <w:rPr>
          <w:b/>
          <w:spacing w:val="48"/>
        </w:rPr>
        <w:t xml:space="preserve"> </w:t>
      </w:r>
      <w:r w:rsidRPr="00E47464">
        <w:rPr>
          <w:b/>
        </w:rPr>
        <w:t>di</w:t>
      </w:r>
      <w:r w:rsidRPr="00E47464">
        <w:rPr>
          <w:b/>
          <w:spacing w:val="-2"/>
        </w:rPr>
        <w:t xml:space="preserve"> </w:t>
      </w:r>
      <w:r w:rsidRPr="00E47464">
        <w:rPr>
          <w:b/>
        </w:rPr>
        <w:t>ammissione</w:t>
      </w:r>
      <w:r w:rsidRPr="00E47464">
        <w:rPr>
          <w:b/>
          <w:spacing w:val="-1"/>
        </w:rPr>
        <w:t xml:space="preserve"> </w:t>
      </w:r>
      <w:r w:rsidRPr="00E47464">
        <w:t>previsti,</w:t>
      </w:r>
      <w:r w:rsidRPr="00E47464">
        <w:rPr>
          <w:spacing w:val="-2"/>
        </w:rPr>
        <w:t xml:space="preserve"> </w:t>
      </w:r>
      <w:r w:rsidRPr="00E47464">
        <w:t>ossia:</w:t>
      </w:r>
    </w:p>
    <w:p w:rsidR="00B721FC" w:rsidRPr="00E47464" w:rsidRDefault="0099383F" w:rsidP="0099383F">
      <w:pPr>
        <w:spacing w:line="360" w:lineRule="auto"/>
        <w:ind w:left="100"/>
      </w:pPr>
      <w:r w:rsidRPr="00E47464">
        <w:t>Docente di scuola secondaria di 1° grado presso l’I.C. P. Visconti di Ogliastro per l’A.S. 2023-24 con contratto a tempo indeterminato o determinato (almeno fino al termine delle attività didattiche).</w:t>
      </w:r>
    </w:p>
    <w:p w:rsidR="00B06B9E" w:rsidRPr="00E47464" w:rsidRDefault="00B06B9E" w:rsidP="0099383F">
      <w:pPr>
        <w:pStyle w:val="Corpotesto"/>
        <w:spacing w:before="5" w:line="360" w:lineRule="auto"/>
        <w:ind w:firstLine="100"/>
      </w:pPr>
      <w:r w:rsidRPr="00E47464">
        <w:t xml:space="preserve">Dichiara inoltre di </w:t>
      </w:r>
      <w:r w:rsidR="006031DB">
        <w:t>attribuirsi i seguenti punteggi: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837"/>
        <w:gridCol w:w="3828"/>
        <w:gridCol w:w="1134"/>
      </w:tblGrid>
      <w:tr w:rsidR="0099383F" w:rsidRPr="00944424" w:rsidTr="00944424">
        <w:trPr>
          <w:trHeight w:val="692"/>
        </w:trPr>
        <w:tc>
          <w:tcPr>
            <w:tcW w:w="4253" w:type="dxa"/>
            <w:gridSpan w:val="2"/>
          </w:tcPr>
          <w:p w:rsidR="0099383F" w:rsidRPr="00944424" w:rsidRDefault="0099383F" w:rsidP="0099383F">
            <w:pPr>
              <w:pStyle w:val="TableParagraph"/>
              <w:spacing w:before="113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Ulteriori</w:t>
            </w:r>
            <w:proofErr w:type="spellEnd"/>
            <w:r w:rsidRPr="00944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  <w:proofErr w:type="spellEnd"/>
            <w:r w:rsidRPr="00944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  <w:proofErr w:type="spellEnd"/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9383F" w:rsidRPr="00944424" w:rsidRDefault="0099383F" w:rsidP="0099383F">
            <w:pPr>
              <w:pStyle w:val="TableParagraph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Tabella</w:t>
            </w:r>
            <w:proofErr w:type="spellEnd"/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>
            <w:proofErr w:type="spellStart"/>
            <w:r w:rsidRPr="00944424">
              <w:t>Punteggio</w:t>
            </w:r>
            <w:proofErr w:type="spellEnd"/>
          </w:p>
        </w:tc>
      </w:tr>
      <w:tr w:rsidR="0099383F" w:rsidRPr="00944424" w:rsidTr="00944424">
        <w:trPr>
          <w:trHeight w:val="1581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before="7"/>
              <w:ind w:left="-1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rPr>
                <w:spacing w:val="1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Diploma di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spacing w:val="1"/>
                <w:sz w:val="24"/>
                <w:szCs w:val="24"/>
              </w:rPr>
              <w:t>(</w:t>
            </w:r>
            <w:proofErr w:type="spellStart"/>
            <w:r w:rsidRPr="00944424">
              <w:rPr>
                <w:spacing w:val="1"/>
                <w:sz w:val="24"/>
                <w:szCs w:val="24"/>
              </w:rPr>
              <w:t>magistrale</w:t>
            </w:r>
            <w:proofErr w:type="spellEnd"/>
            <w:r w:rsidRPr="00944424">
              <w:rPr>
                <w:spacing w:val="1"/>
                <w:sz w:val="24"/>
                <w:szCs w:val="24"/>
              </w:rPr>
              <w:t xml:space="preserve"> o </w:t>
            </w:r>
            <w:proofErr w:type="spellStart"/>
            <w:r w:rsidRPr="00944424">
              <w:rPr>
                <w:spacing w:val="1"/>
                <w:sz w:val="24"/>
                <w:szCs w:val="24"/>
              </w:rPr>
              <w:t>laurea</w:t>
            </w:r>
            <w:proofErr w:type="spellEnd"/>
            <w:r w:rsidRPr="009444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spacing w:val="1"/>
                <w:sz w:val="24"/>
                <w:szCs w:val="24"/>
              </w:rPr>
              <w:t>vecchio</w:t>
            </w:r>
            <w:proofErr w:type="spellEnd"/>
            <w:r w:rsidRPr="009444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spacing w:val="1"/>
                <w:sz w:val="24"/>
                <w:szCs w:val="24"/>
              </w:rPr>
              <w:t>ordinamento</w:t>
            </w:r>
            <w:proofErr w:type="spellEnd"/>
            <w:r w:rsidRPr="00944424">
              <w:rPr>
                <w:spacing w:val="1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9383F" w:rsidRPr="00944424" w:rsidRDefault="0099383F" w:rsidP="0099383F">
            <w:pPr>
              <w:pStyle w:val="TableParagraph"/>
              <w:ind w:right="12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10 per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a 80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proofErr w:type="spellEnd"/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14 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da 96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100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16per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105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18 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da 106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110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20 per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uguale</w:t>
            </w:r>
            <w:proofErr w:type="spellEnd"/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110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 lode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44424">
            <w:pPr>
              <w:ind w:left="236"/>
            </w:pPr>
          </w:p>
        </w:tc>
      </w:tr>
      <w:tr w:rsidR="0099383F" w:rsidRPr="00944424" w:rsidTr="00944424">
        <w:trPr>
          <w:trHeight w:val="358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Altra</w:t>
            </w:r>
            <w:proofErr w:type="spellEnd"/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944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  <w:proofErr w:type="spellEnd"/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353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Iscrizione</w:t>
            </w:r>
            <w:proofErr w:type="spellEnd"/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Albi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  <w:proofErr w:type="spellEnd"/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714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121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tabs>
                <w:tab w:val="left" w:pos="1397"/>
                <w:tab w:val="left" w:pos="2014"/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di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ricerca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</w:p>
          <w:p w:rsidR="0099383F" w:rsidRPr="00944424" w:rsidRDefault="0099383F" w:rsidP="0099383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ciascun</w:t>
            </w:r>
            <w:proofErr w:type="spellEnd"/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proofErr w:type="spellEnd"/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proofErr w:type="spellEnd"/>
          </w:p>
          <w:p w:rsidR="0099383F" w:rsidRPr="00944424" w:rsidRDefault="0099383F" w:rsidP="0099383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 8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70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r w:rsidRPr="0094442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944424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</w:p>
          <w:p w:rsidR="0099383F" w:rsidRPr="00944424" w:rsidRDefault="0099383F" w:rsidP="0099383F">
            <w:pPr>
              <w:pStyle w:val="TableParagraph"/>
              <w:tabs>
                <w:tab w:val="left" w:pos="1143"/>
                <w:tab w:val="left" w:pos="2590"/>
              </w:tabs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conseguito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proofErr w:type="spellEnd"/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italiane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straniere</w:t>
            </w:r>
            <w:proofErr w:type="spellEnd"/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semestrale</w:t>
            </w:r>
            <w:proofErr w:type="spellEnd"/>
          </w:p>
          <w:p w:rsidR="0099383F" w:rsidRPr="00944424" w:rsidRDefault="0099383F" w:rsidP="0099383F">
            <w:pPr>
              <w:pStyle w:val="TableParagraph"/>
              <w:ind w:right="9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2 per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annuale</w:t>
            </w:r>
            <w:proofErr w:type="spellEnd"/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73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6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line="36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Pregresse</w:t>
            </w:r>
            <w:proofErr w:type="spellEnd"/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Docenza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Tutoraggio</w:t>
            </w:r>
            <w:proofErr w:type="spellEnd"/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nazionali</w:t>
            </w:r>
            <w:proofErr w:type="spellEnd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europei</w:t>
            </w:r>
            <w:proofErr w:type="spellEnd"/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spacing w:before="121" w:line="360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certificata</w:t>
            </w:r>
            <w:proofErr w:type="spellEnd"/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69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4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944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informatiche</w:t>
            </w:r>
            <w:proofErr w:type="spellEnd"/>
          </w:p>
          <w:p w:rsidR="0099383F" w:rsidRPr="00944424" w:rsidRDefault="0099383F" w:rsidP="0099383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442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EUCIP-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EIPASS-PEKIT</w:t>
            </w:r>
          </w:p>
          <w:p w:rsidR="0099383F" w:rsidRPr="00944424" w:rsidRDefault="0099383F" w:rsidP="0099383F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Esaminatore</w:t>
            </w:r>
            <w:proofErr w:type="spellEnd"/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AICA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spacing w:before="12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proofErr w:type="spellEnd"/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proofErr w:type="spellEnd"/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proofErr w:type="spellEnd"/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253" w:type="dxa"/>
          <w:trHeight w:val="72"/>
        </w:trPr>
        <w:tc>
          <w:tcPr>
            <w:tcW w:w="3828" w:type="dxa"/>
            <w:tcBorders>
              <w:right w:val="single" w:sz="4" w:space="0" w:color="auto"/>
            </w:tcBorders>
          </w:tcPr>
          <w:p w:rsidR="0099383F" w:rsidRPr="00944424" w:rsidRDefault="0099383F" w:rsidP="0099383F">
            <w:pPr>
              <w:pStyle w:val="Titolo2"/>
              <w:spacing w:before="73"/>
              <w:jc w:val="left"/>
              <w:outlineLvl w:val="1"/>
              <w:rPr>
                <w:rFonts w:ascii="Palatino Linotype"/>
              </w:rPr>
            </w:pPr>
            <w:proofErr w:type="spellStart"/>
            <w:proofErr w:type="gramStart"/>
            <w:r w:rsidRPr="00944424">
              <w:rPr>
                <w:rFonts w:ascii="Palatino Linotype"/>
              </w:rPr>
              <w:t>totale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383F" w:rsidRPr="00944424" w:rsidRDefault="0099383F" w:rsidP="0099383F">
            <w:pPr>
              <w:pStyle w:val="Titolo2"/>
              <w:spacing w:before="73"/>
              <w:jc w:val="left"/>
              <w:outlineLvl w:val="1"/>
              <w:rPr>
                <w:rFonts w:ascii="Palatino Linotype"/>
              </w:rPr>
            </w:pPr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Pr="00E47464" w:rsidRDefault="00B721FC" w:rsidP="00B721FC">
      <w:pPr>
        <w:pStyle w:val="Titolo2"/>
        <w:spacing w:before="73"/>
        <w:ind w:left="100"/>
        <w:jc w:val="left"/>
        <w:rPr>
          <w:rFonts w:ascii="Palatino Linotype"/>
          <w:sz w:val="22"/>
          <w:szCs w:val="22"/>
        </w:rPr>
      </w:pPr>
      <w:r w:rsidRPr="00E47464">
        <w:rPr>
          <w:rFonts w:ascii="Palatino Linotype"/>
          <w:sz w:val="22"/>
          <w:szCs w:val="22"/>
        </w:rPr>
        <w:t>Il/la</w:t>
      </w:r>
      <w:r w:rsidRPr="00E47464">
        <w:rPr>
          <w:rFonts w:ascii="Palatino Linotype"/>
          <w:spacing w:val="-6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sottoscritto/a</w:t>
      </w:r>
      <w:r w:rsidRPr="00E47464">
        <w:rPr>
          <w:rFonts w:ascii="Palatino Linotype"/>
          <w:spacing w:val="-4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dichiara,</w:t>
      </w:r>
      <w:r w:rsidRPr="00E47464">
        <w:rPr>
          <w:rFonts w:ascii="Palatino Linotype"/>
          <w:spacing w:val="-4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inoltre</w:t>
      </w:r>
    </w:p>
    <w:p w:rsidR="00B721FC" w:rsidRPr="00E47464" w:rsidRDefault="00B721FC" w:rsidP="00B721FC">
      <w:pPr>
        <w:pStyle w:val="Corpotesto"/>
        <w:spacing w:before="7"/>
        <w:rPr>
          <w:rFonts w:ascii="Palatino Linotype"/>
          <w:b/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36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lastRenderedPageBreak/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aver preso visione dell’avviso di reclutamento e di essere a conoscenza che le dichiarazioni dei requisiti,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qualità e titoli riportati nella domanda e nel curriculum vitae allegato sono soggette alle disposizioni del Testo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Unico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in materia di documentazione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amministrativa emanate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con DPR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28.12.2000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n. 445.</w:t>
      </w:r>
    </w:p>
    <w:p w:rsidR="00B721FC" w:rsidRPr="00E47464" w:rsidRDefault="00B721FC" w:rsidP="00B721FC">
      <w:pPr>
        <w:pStyle w:val="Corpotesto"/>
        <w:spacing w:before="4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44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non avere rapporti professionali di natura diversa rispetto a quelli oggetto del presente Protocollo con il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personale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scolastico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e con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gli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studenti, 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loro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familiari;</w:t>
      </w:r>
    </w:p>
    <w:p w:rsidR="00B721FC" w:rsidRPr="00E47464" w:rsidRDefault="00B721FC" w:rsidP="00B721FC">
      <w:pPr>
        <w:pStyle w:val="Corpotesto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34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impegnarsi, per tutta la durata dell’incarico, di stabilire rapporti professionali di natura diversa rispetto a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quelli oggetto del presente Protocollo con il personale scolastico e con gli studenti, e loro familiari, delle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istituzioni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scolastiche nelle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quali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prestano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il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supporto psicologico;</w:t>
      </w:r>
    </w:p>
    <w:p w:rsidR="00B721FC" w:rsidRPr="00E47464" w:rsidRDefault="00B721FC" w:rsidP="00B721FC">
      <w:pPr>
        <w:pStyle w:val="Corpotesto"/>
        <w:spacing w:before="1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43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esprimere il consenso al trattamento, alla comunicazione e alla diffusione dei dati personali contenuti nella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presente autocertificazione in relazione alle finalità istituzionali o ad attività ad essa strumentali .</w:t>
      </w:r>
      <w:proofErr w:type="spellStart"/>
      <w:proofErr w:type="gramStart"/>
      <w:r w:rsidRPr="00E47464">
        <w:rPr>
          <w:sz w:val="22"/>
          <w:szCs w:val="22"/>
        </w:rPr>
        <w:t>al</w:t>
      </w:r>
      <w:proofErr w:type="spellEnd"/>
      <w:r w:rsidRPr="00E47464">
        <w:rPr>
          <w:sz w:val="22"/>
          <w:szCs w:val="22"/>
        </w:rPr>
        <w:t xml:space="preserve"> sensi</w:t>
      </w:r>
      <w:proofErr w:type="gramEnd"/>
      <w:r w:rsidRPr="00E47464">
        <w:rPr>
          <w:sz w:val="22"/>
          <w:szCs w:val="22"/>
        </w:rPr>
        <w:t xml:space="preserve"> del D.</w:t>
      </w:r>
      <w:r w:rsidRPr="00E47464">
        <w:rPr>
          <w:spacing w:val="-52"/>
          <w:sz w:val="22"/>
          <w:szCs w:val="22"/>
        </w:rPr>
        <w:t xml:space="preserve"> </w:t>
      </w:r>
      <w:proofErr w:type="spellStart"/>
      <w:r w:rsidRPr="00E47464">
        <w:rPr>
          <w:sz w:val="22"/>
          <w:szCs w:val="22"/>
        </w:rPr>
        <w:t>lvo</w:t>
      </w:r>
      <w:proofErr w:type="spellEnd"/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196/2003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RUE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679/2016.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tal fine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autocertifica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i punteggi riportati nella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tabella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 valutazione.</w:t>
      </w:r>
    </w:p>
    <w:p w:rsidR="00B721FC" w:rsidRPr="00E47464" w:rsidRDefault="00B721FC" w:rsidP="00B721FC">
      <w:pPr>
        <w:pStyle w:val="Corpotesto"/>
        <w:spacing w:before="11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ind w:left="383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26"/>
          <w:sz w:val="22"/>
          <w:szCs w:val="22"/>
        </w:rPr>
        <w:t xml:space="preserve"> </w:t>
      </w:r>
      <w:r w:rsidRPr="00E47464">
        <w:rPr>
          <w:sz w:val="22"/>
          <w:szCs w:val="22"/>
        </w:rPr>
        <w:t>che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le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dichiarazioni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rese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nella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successiva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tabella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 valutazione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dei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titoli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sono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veritiere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e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documentabili</w:t>
      </w:r>
    </w:p>
    <w:p w:rsidR="00B721FC" w:rsidRPr="00E47464" w:rsidRDefault="00B721FC" w:rsidP="00B721FC">
      <w:pPr>
        <w:rPr>
          <w:sz w:val="22"/>
          <w:szCs w:val="22"/>
        </w:rPr>
      </w:pPr>
    </w:p>
    <w:p w:rsidR="00B721FC" w:rsidRPr="00E47464" w:rsidRDefault="00B721FC" w:rsidP="00B721FC">
      <w:pPr>
        <w:tabs>
          <w:tab w:val="left" w:pos="6975"/>
        </w:tabs>
        <w:rPr>
          <w:sz w:val="22"/>
          <w:szCs w:val="22"/>
        </w:rPr>
      </w:pPr>
      <w:r w:rsidRPr="00E47464">
        <w:rPr>
          <w:sz w:val="22"/>
          <w:szCs w:val="22"/>
        </w:rPr>
        <w:tab/>
      </w:r>
    </w:p>
    <w:p w:rsidR="00B721FC" w:rsidRPr="00E47464" w:rsidRDefault="00B721FC" w:rsidP="00BD1935">
      <w:pPr>
        <w:pStyle w:val="Corpotesto"/>
        <w:spacing w:before="72" w:line="278" w:lineRule="auto"/>
        <w:ind w:left="743" w:hanging="361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28"/>
          <w:sz w:val="22"/>
          <w:szCs w:val="22"/>
        </w:rPr>
        <w:t xml:space="preserve"> </w:t>
      </w:r>
      <w:r w:rsidRPr="00E47464">
        <w:rPr>
          <w:sz w:val="22"/>
          <w:szCs w:val="22"/>
        </w:rPr>
        <w:t>Dichiara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sotto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la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personale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responsabilità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che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la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documentazione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presentata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e/o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allegata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alla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seguente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istanza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è</w:t>
      </w:r>
      <w:r w:rsidRPr="00E47464">
        <w:rPr>
          <w:spacing w:val="-52"/>
          <w:sz w:val="22"/>
          <w:szCs w:val="22"/>
        </w:rPr>
        <w:t xml:space="preserve"> </w:t>
      </w:r>
      <w:r w:rsidRPr="00E47464">
        <w:rPr>
          <w:sz w:val="22"/>
          <w:szCs w:val="22"/>
        </w:rPr>
        <w:t>conforme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agli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originali, che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saranno presentati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qualora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fossero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944424">
      <w:headerReference w:type="default" r:id="rId10"/>
      <w:footerReference w:type="even" r:id="rId11"/>
      <w:footerReference w:type="default" r:id="rId12"/>
      <w:pgSz w:w="11906" w:h="16838" w:code="9"/>
      <w:pgMar w:top="1276" w:right="720" w:bottom="241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D8" w:rsidRPr="00285EDD" w:rsidRDefault="008E2CD8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8E2CD8" w:rsidRPr="00285EDD" w:rsidRDefault="008E2CD8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272612">
          <w:rPr>
            <w:noProof/>
            <w:sz w:val="18"/>
            <w:szCs w:val="18"/>
          </w:rPr>
          <w:t>3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D8" w:rsidRPr="00285EDD" w:rsidRDefault="008E2CD8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8E2CD8" w:rsidRPr="00285EDD" w:rsidRDefault="008E2CD8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B8" w:rsidRPr="007C73B8" w:rsidRDefault="00944424" w:rsidP="00944424">
    <w:pPr>
      <w:pStyle w:val="Intestazione"/>
      <w:jc w:val="center"/>
      <w:rPr>
        <w:sz w:val="16"/>
        <w:szCs w:val="16"/>
      </w:rPr>
    </w:pPr>
    <w:r w:rsidRPr="00FD4D48">
      <w:rPr>
        <w:noProof/>
        <w:sz w:val="16"/>
        <w:szCs w:val="16"/>
      </w:rPr>
      <w:drawing>
        <wp:inline distT="0" distB="0" distL="0" distR="0" wp14:anchorId="72DA0320" wp14:editId="30B6D797">
          <wp:extent cx="6645910" cy="706755"/>
          <wp:effectExtent l="0" t="0" r="2540" b="0"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67B043E6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4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612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64A14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1DB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2CD8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442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83F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47464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BA2E0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F8DB-7A58-45DF-B466-743BD24B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6</cp:revision>
  <cp:lastPrinted>2022-12-14T10:44:00Z</cp:lastPrinted>
  <dcterms:created xsi:type="dcterms:W3CDTF">2023-10-27T07:43:00Z</dcterms:created>
  <dcterms:modified xsi:type="dcterms:W3CDTF">2023-11-07T11:46:00Z</dcterms:modified>
</cp:coreProperties>
</file>